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22216">
        <w:rPr>
          <w:rFonts w:ascii="Times New Roman" w:eastAsia="Times New Roman" w:hAnsi="Times New Roman" w:cs="Times New Roman"/>
          <w:b/>
          <w:sz w:val="40"/>
          <w:szCs w:val="40"/>
        </w:rPr>
        <w:t>Instructions for how faculty/students can merge/forward UNCG &amp; NCAT emails.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Please NOTE: Instructions are the same if you want to get NCAT email in your UNCG email. Just start with NCAT Email instead of UNCG email instructions first etc...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UNC-G Email </w:t>
      </w:r>
      <w:proofErr w:type="gram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Step 1: In the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UNCG email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, Click on the white settings Icon (has a bumpy grey circle in the middle) 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 xml:space="preserve">Step 2: Click </w:t>
      </w:r>
      <w:proofErr w:type="gram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You will see different blue tabs that say: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"General, </w:t>
      </w:r>
      <w:proofErr w:type="spell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Labels,Inbox</w:t>
      </w:r>
      <w:proofErr w:type="spellEnd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, Accounts etc..."</w:t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 xml:space="preserve">Step 3: Click on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"Forwarding and POP/IMAP</w:t>
      </w:r>
      <w:proofErr w:type="gram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You will see in black bold letters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"Forwarding, POP Download,[and] IMAP Access..."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Step 4: Click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"Add a forwarding Address"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and enter your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NCAT email address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, then click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"Next"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>A message will appear that says:               Add a forwarding address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A confirmation code has been sent to verify permission.</w:t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00FF00"/>
        </w:rPr>
        <w:t>SEE INSTRUCTIONS BELOW TO COMPLETE PROCESS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NC A&amp;T Email Instructions:</w:t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Step 8:  Open a new private internet explorer, Fire Fox window. 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This will allow you to be in two </w:t>
      </w:r>
      <w:proofErr w:type="spell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gmail</w:t>
      </w:r>
      <w:proofErr w:type="spellEnd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accounts at one time. If you do not do this, and you open a new tab on your internet program, it will log you out of the A&amp;T email, and you will not be able to complete this process</w:t>
      </w:r>
      <w:r w:rsidRPr="00A2221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.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Step 9: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Sign in your NCAT email account and Find the email. 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Step 10: Follow the instructions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Step 11: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SIGN OUT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FINALLY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Step 12: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Sign In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UNCG Email</w:t>
      </w:r>
    </w:p>
    <w:p w:rsidR="00A22216" w:rsidRPr="00A22216" w:rsidRDefault="00A22216" w:rsidP="00A2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 xml:space="preserve">Step 13: Click </w:t>
      </w:r>
      <w:proofErr w:type="gramStart"/>
      <w:r w:rsidRPr="00A22216">
        <w:rPr>
          <w:rFonts w:ascii="Times New Roman" w:eastAsia="Times New Roman" w:hAnsi="Times New Roman" w:cs="Times New Roman"/>
          <w:sz w:val="24"/>
          <w:szCs w:val="24"/>
        </w:rPr>
        <w:t>Settings :</w:t>
      </w:r>
      <w:proofErr w:type="gramEnd"/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You will see different blue tabs that say: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"General, </w:t>
      </w:r>
      <w:proofErr w:type="spellStart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Labels,Inbox</w:t>
      </w:r>
      <w:proofErr w:type="spellEnd"/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, Accounts etc..."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 xml:space="preserve">Step 3: Click on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"Forwarding and POP/IMAP" 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: and click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>"Forward" a copy of incoming mail to ___________ and________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A22216" w:rsidRPr="00A22216" w:rsidRDefault="00A22216" w:rsidP="00A222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- Make sure it says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"Forward" a copy of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incoming mail to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 xml:space="preserve">NCAT address  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A22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>delete UNCG Mail's copy</w:t>
      </w:r>
    </w:p>
    <w:p w:rsidR="00B12C4F" w:rsidRDefault="0087341C"/>
    <w:sectPr w:rsidR="00B1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1C" w:rsidRDefault="0087341C" w:rsidP="009B310E">
      <w:pPr>
        <w:spacing w:after="0" w:line="240" w:lineRule="auto"/>
      </w:pPr>
      <w:r>
        <w:separator/>
      </w:r>
    </w:p>
  </w:endnote>
  <w:endnote w:type="continuationSeparator" w:id="0">
    <w:p w:rsidR="0087341C" w:rsidRDefault="0087341C" w:rsidP="009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1C" w:rsidRDefault="0087341C" w:rsidP="009B310E">
      <w:pPr>
        <w:spacing w:after="0" w:line="240" w:lineRule="auto"/>
      </w:pPr>
      <w:r>
        <w:separator/>
      </w:r>
    </w:p>
  </w:footnote>
  <w:footnote w:type="continuationSeparator" w:id="0">
    <w:p w:rsidR="0087341C" w:rsidRDefault="0087341C" w:rsidP="009B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216"/>
    <w:rsid w:val="003D5FEA"/>
    <w:rsid w:val="006F2A90"/>
    <w:rsid w:val="0087341C"/>
    <w:rsid w:val="009B310E"/>
    <w:rsid w:val="00A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0E"/>
  </w:style>
  <w:style w:type="paragraph" w:styleId="Footer">
    <w:name w:val="footer"/>
    <w:basedOn w:val="Normal"/>
    <w:link w:val="FooterChar"/>
    <w:uiPriority w:val="99"/>
    <w:unhideWhenUsed/>
    <w:rsid w:val="009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2019-02-06T15:58:00Z</dcterms:created>
  <dcterms:modified xsi:type="dcterms:W3CDTF">2019-02-06T15:58:00Z</dcterms:modified>
</cp:coreProperties>
</file>